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66" w:rsidRDefault="004A1066" w:rsidP="004A1066">
      <w:pPr>
        <w:jc w:val="center"/>
        <w:rPr>
          <w:sz w:val="28"/>
          <w:szCs w:val="28"/>
        </w:rPr>
      </w:pPr>
    </w:p>
    <w:p w:rsidR="004A1066" w:rsidRDefault="004A1066" w:rsidP="004A1066">
      <w:pPr>
        <w:tabs>
          <w:tab w:val="left" w:pos="1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A1066" w:rsidRDefault="004A1066" w:rsidP="004A1066">
      <w:pPr>
        <w:tabs>
          <w:tab w:val="left" w:pos="1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A1066" w:rsidRDefault="004A1066" w:rsidP="004A1066">
      <w:pPr>
        <w:tabs>
          <w:tab w:val="left" w:pos="1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4A1066" w:rsidRDefault="004A1066" w:rsidP="004A10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«СЕРЕДКИНО»</w:t>
      </w:r>
    </w:p>
    <w:p w:rsidR="004A1066" w:rsidRDefault="004A1066" w:rsidP="004A1066">
      <w:pPr>
        <w:jc w:val="center"/>
        <w:rPr>
          <w:sz w:val="28"/>
          <w:szCs w:val="28"/>
        </w:rPr>
      </w:pPr>
    </w:p>
    <w:p w:rsidR="004A1066" w:rsidRDefault="004A1066" w:rsidP="004A1066">
      <w:pPr>
        <w:jc w:val="center"/>
        <w:rPr>
          <w:sz w:val="28"/>
          <w:szCs w:val="28"/>
        </w:rPr>
      </w:pPr>
    </w:p>
    <w:p w:rsidR="004A1066" w:rsidRDefault="004A1066" w:rsidP="004A1066">
      <w:pPr>
        <w:tabs>
          <w:tab w:val="left" w:pos="16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1066" w:rsidRDefault="004A1066" w:rsidP="004A1066">
      <w:pPr>
        <w:jc w:val="center"/>
        <w:rPr>
          <w:sz w:val="28"/>
          <w:szCs w:val="28"/>
        </w:rPr>
      </w:pPr>
    </w:p>
    <w:p w:rsidR="004A1066" w:rsidRDefault="004A1066" w:rsidP="004A1066">
      <w:pPr>
        <w:tabs>
          <w:tab w:val="left" w:pos="19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1066" w:rsidRDefault="004A1066" w:rsidP="004A1066">
      <w:pPr>
        <w:ind w:right="57"/>
        <w:jc w:val="center"/>
        <w:rPr>
          <w:sz w:val="28"/>
          <w:szCs w:val="28"/>
        </w:rPr>
      </w:pPr>
    </w:p>
    <w:p w:rsidR="004A1066" w:rsidRDefault="004A1066" w:rsidP="004A1066">
      <w:pPr>
        <w:rPr>
          <w:sz w:val="28"/>
          <w:szCs w:val="28"/>
        </w:rPr>
      </w:pPr>
    </w:p>
    <w:p w:rsidR="004A1066" w:rsidRDefault="004A1066" w:rsidP="004A1066">
      <w:pPr>
        <w:rPr>
          <w:sz w:val="28"/>
          <w:szCs w:val="28"/>
        </w:rPr>
      </w:pPr>
    </w:p>
    <w:p w:rsidR="004A1066" w:rsidRDefault="004A1066" w:rsidP="004A1066">
      <w:pPr>
        <w:tabs>
          <w:tab w:val="left" w:pos="6646"/>
        </w:tabs>
        <w:rPr>
          <w:sz w:val="28"/>
          <w:szCs w:val="28"/>
        </w:rPr>
      </w:pPr>
      <w:r>
        <w:rPr>
          <w:sz w:val="28"/>
          <w:szCs w:val="28"/>
        </w:rPr>
        <w:t xml:space="preserve">От  13.05. 2014г         №13        </w:t>
      </w:r>
      <w:r>
        <w:rPr>
          <w:sz w:val="28"/>
          <w:szCs w:val="28"/>
        </w:rPr>
        <w:tab/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</w:p>
    <w:p w:rsidR="004A1066" w:rsidRDefault="004A1066" w:rsidP="004A1066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</w:t>
      </w:r>
      <w:proofErr w:type="gramStart"/>
      <w:r>
        <w:rPr>
          <w:sz w:val="28"/>
          <w:szCs w:val="28"/>
        </w:rPr>
        <w:t>противопожарного</w:t>
      </w:r>
      <w:proofErr w:type="gramEnd"/>
      <w:r>
        <w:rPr>
          <w:sz w:val="28"/>
          <w:szCs w:val="28"/>
        </w:rPr>
        <w:t xml:space="preserve"> </w:t>
      </w:r>
    </w:p>
    <w:p w:rsidR="004A1066" w:rsidRDefault="004A1066" w:rsidP="004A1066">
      <w:pPr>
        <w:rPr>
          <w:sz w:val="28"/>
          <w:szCs w:val="28"/>
        </w:rPr>
      </w:pPr>
      <w:r>
        <w:rPr>
          <w:sz w:val="28"/>
          <w:szCs w:val="28"/>
        </w:rPr>
        <w:t>режима»</w:t>
      </w:r>
    </w:p>
    <w:p w:rsidR="004A1066" w:rsidRDefault="004A1066" w:rsidP="004A1066">
      <w:pPr>
        <w:rPr>
          <w:sz w:val="28"/>
          <w:szCs w:val="28"/>
        </w:rPr>
      </w:pPr>
    </w:p>
    <w:p w:rsidR="004A1066" w:rsidRDefault="004A1066" w:rsidP="004A1066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наступлением периода особой пожарной опасности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вязанной с ростом количества и площади лесных пожаров, возникающей угрозой населенным пунктам и объектам экономики, в целях обеспечени безопасности жизнедеятельности населения Иркутской области,</w:t>
      </w:r>
    </w:p>
    <w:p w:rsidR="004A1066" w:rsidRDefault="004A1066" w:rsidP="004A1066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ст.20   Закона Иркутской области  от 7 октября 2008 года  № 78-ОЗ «О пожарной безопасности в Иркутской области»,  Постановления  Мэра МО «Боханский район»  № 453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18.04.2014 г. «Об установлении на территории Боханского района особого противопожарного режима».</w:t>
      </w:r>
    </w:p>
    <w:p w:rsidR="004A1066" w:rsidRDefault="004A1066" w:rsidP="004A1066">
      <w:pPr>
        <w:rPr>
          <w:sz w:val="28"/>
          <w:szCs w:val="28"/>
        </w:rPr>
      </w:pPr>
    </w:p>
    <w:p w:rsidR="004A1066" w:rsidRDefault="004A1066" w:rsidP="004A1066">
      <w:p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ПОСТАНОВЛЯЮ:</w:t>
      </w:r>
    </w:p>
    <w:p w:rsidR="004A1066" w:rsidRDefault="004A1066" w:rsidP="004A1066">
      <w:pPr>
        <w:tabs>
          <w:tab w:val="left" w:pos="2215"/>
        </w:tabs>
        <w:rPr>
          <w:sz w:val="28"/>
          <w:szCs w:val="28"/>
        </w:rPr>
      </w:pPr>
    </w:p>
    <w:p w:rsidR="004A1066" w:rsidRDefault="004A1066" w:rsidP="004A1066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Утвердить  постоянно действующий оперативный штаб на период установления особого противопожарного режима.</w:t>
      </w:r>
    </w:p>
    <w:p w:rsidR="004A1066" w:rsidRDefault="004A1066" w:rsidP="004A1066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Установить на территории МО «Середкино» с 08.00  часов  13мая 2014  года до 08 часов 2 июня  2014 года особый противопожарный  режим.</w:t>
      </w:r>
    </w:p>
    <w:p w:rsidR="004A1066" w:rsidRDefault="004A1066" w:rsidP="004A1066">
      <w:pPr>
        <w:numPr>
          <w:ilvl w:val="0"/>
          <w:numId w:val="1"/>
        </w:num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>Привести в готовность силы и средства территориальной подсистемы Иркутской области единой государственной системы предупреждения и ликвидации чрезвычайных ситуаций муниципального уровня.</w:t>
      </w:r>
    </w:p>
    <w:p w:rsidR="004A1066" w:rsidRDefault="004A1066" w:rsidP="004A1066">
      <w:pPr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Организовать работу с гражданами и организациями, лесозаготовителями по соблюдению ими требований пожарной безопасности, недопущению пожогов сухой травы, стерни, мусора.</w:t>
      </w:r>
    </w:p>
    <w:p w:rsidR="004A1066" w:rsidRDefault="004A1066" w:rsidP="004A1066">
      <w:pPr>
        <w:numPr>
          <w:ilvl w:val="0"/>
          <w:numId w:val="1"/>
        </w:num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с гражданами и организациями с привлечением  добровольных пожарных дружин по </w:t>
      </w:r>
      <w:r>
        <w:rPr>
          <w:sz w:val="28"/>
          <w:szCs w:val="28"/>
        </w:rPr>
        <w:lastRenderedPageBreak/>
        <w:t>разъяснению необходимых мер по соблюдению пожарной безопасности.</w:t>
      </w:r>
    </w:p>
    <w:p w:rsidR="004A1066" w:rsidRDefault="004A1066" w:rsidP="004A1066">
      <w:pPr>
        <w:numPr>
          <w:ilvl w:val="0"/>
          <w:numId w:val="1"/>
        </w:num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>Организовать и проводить профилактическую работу, направленную на предупреждение пожаров и гибели людей (сходы, распространения  листовок).</w:t>
      </w:r>
    </w:p>
    <w:p w:rsidR="004A1066" w:rsidRDefault="004A1066" w:rsidP="004A1066">
      <w:pPr>
        <w:numPr>
          <w:ilvl w:val="0"/>
          <w:numId w:val="1"/>
        </w:num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>Определить достаточность мер по ограничению пребывания граждан в лесах и въезда в леса транспортных средств.</w:t>
      </w:r>
    </w:p>
    <w:p w:rsidR="004A1066" w:rsidRDefault="004A1066" w:rsidP="004A1066">
      <w:pPr>
        <w:numPr>
          <w:ilvl w:val="0"/>
          <w:numId w:val="1"/>
        </w:numPr>
        <w:tabs>
          <w:tab w:val="left" w:pos="2215"/>
        </w:tabs>
        <w:rPr>
          <w:sz w:val="28"/>
          <w:szCs w:val="28"/>
        </w:rPr>
      </w:pPr>
      <w:r>
        <w:rPr>
          <w:sz w:val="28"/>
          <w:szCs w:val="28"/>
        </w:rPr>
        <w:t>Внести в расчет резервную технику, доукомплектовать личным составом дежурные караулы (смены), организовать сбор свободного от несения службы личного состава.</w:t>
      </w:r>
    </w:p>
    <w:p w:rsidR="004A1066" w:rsidRDefault="004A1066" w:rsidP="004A1066">
      <w:pPr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Проводить оповещение населения через системы речевого громкого уличного оповещения.</w:t>
      </w:r>
    </w:p>
    <w:p w:rsidR="004A1066" w:rsidRDefault="004A1066" w:rsidP="004A1066">
      <w:pPr>
        <w:tabs>
          <w:tab w:val="left" w:pos="221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1066" w:rsidRDefault="004A1066" w:rsidP="004A1066">
      <w:pPr>
        <w:tabs>
          <w:tab w:val="left" w:pos="221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10.Настоящее постановление опубликовать в муниципальном                    «Вестнике».</w:t>
      </w:r>
    </w:p>
    <w:p w:rsidR="004A1066" w:rsidRDefault="004A1066" w:rsidP="004A1066">
      <w:pPr>
        <w:tabs>
          <w:tab w:val="left" w:pos="221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1066" w:rsidRDefault="004A1066" w:rsidP="004A1066">
      <w:pPr>
        <w:tabs>
          <w:tab w:val="left" w:pos="221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11.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 возложить на заместителя главы администрации Шарыпову И.А..</w:t>
      </w:r>
    </w:p>
    <w:p w:rsidR="004A1066" w:rsidRDefault="004A1066" w:rsidP="004A1066">
      <w:pPr>
        <w:tabs>
          <w:tab w:val="left" w:pos="2215"/>
        </w:tabs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A1066" w:rsidRDefault="004A1066" w:rsidP="004A106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МО «Середкино»                                                              И.А.Середкина        </w:t>
      </w:r>
    </w:p>
    <w:p w:rsidR="004A1066" w:rsidRDefault="004A1066" w:rsidP="004A1066">
      <w:pPr>
        <w:ind w:left="567"/>
        <w:rPr>
          <w:sz w:val="28"/>
          <w:szCs w:val="28"/>
        </w:rPr>
      </w:pPr>
    </w:p>
    <w:p w:rsidR="004A1066" w:rsidRDefault="004A1066" w:rsidP="004A1066">
      <w:pPr>
        <w:ind w:left="567"/>
        <w:rPr>
          <w:sz w:val="28"/>
          <w:szCs w:val="28"/>
        </w:rPr>
      </w:pPr>
    </w:p>
    <w:p w:rsidR="003C08E4" w:rsidRDefault="003C08E4"/>
    <w:sectPr w:rsidR="003C08E4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69F"/>
    <w:multiLevelType w:val="hybridMultilevel"/>
    <w:tmpl w:val="659ED96A"/>
    <w:lvl w:ilvl="0" w:tplc="8A3CC4B2">
      <w:start w:val="1"/>
      <w:numFmt w:val="decimal"/>
      <w:lvlText w:val="%1."/>
      <w:lvlJc w:val="left"/>
      <w:pPr>
        <w:ind w:left="1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66"/>
    <w:rsid w:val="000B0407"/>
    <w:rsid w:val="003C08E4"/>
    <w:rsid w:val="00482456"/>
    <w:rsid w:val="004A1066"/>
    <w:rsid w:val="0054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2014-05-27T15:41:00Z</dcterms:created>
  <dcterms:modified xsi:type="dcterms:W3CDTF">2014-05-27T15:41:00Z</dcterms:modified>
</cp:coreProperties>
</file>